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EB" w:rsidRPr="00855DEB" w:rsidRDefault="00855DEB">
      <w:pPr>
        <w:rPr>
          <w:b/>
          <w:bCs/>
          <w:u w:val="single"/>
        </w:rPr>
      </w:pPr>
      <w:r w:rsidRPr="00855DEB">
        <w:rPr>
          <w:b/>
          <w:bCs/>
          <w:u w:val="single"/>
        </w:rPr>
        <w:t xml:space="preserve">The price of the electricity that </w:t>
      </w:r>
      <w:r w:rsidR="000F079C">
        <w:rPr>
          <w:b/>
          <w:bCs/>
          <w:u w:val="single"/>
        </w:rPr>
        <w:t>will be</w:t>
      </w:r>
      <w:r w:rsidRPr="00855DEB">
        <w:rPr>
          <w:b/>
          <w:bCs/>
          <w:u w:val="single"/>
        </w:rPr>
        <w:t xml:space="preserve"> required to make transportation fuel </w:t>
      </w:r>
    </w:p>
    <w:p w:rsidR="00855DEB" w:rsidRDefault="00855DEB"/>
    <w:p w:rsidR="00855DEB" w:rsidRDefault="00855DEB"/>
    <w:p w:rsidR="00D429FB" w:rsidRDefault="008A008A">
      <w:r>
        <w:t xml:space="preserve">Say I have electricity at 0.05USD/kWh </w:t>
      </w:r>
      <w:r w:rsidR="00855DEB">
        <w:t>(not very cheap or very expensive</w:t>
      </w:r>
      <w:r w:rsidR="00D23B9E">
        <w:t xml:space="preserve">, </w:t>
      </w:r>
      <w:hyperlink r:id="rId4" w:history="1">
        <w:r w:rsidR="00D23B9E" w:rsidRPr="003320EE">
          <w:rPr>
            <w:rStyle w:val="Hyperlink"/>
          </w:rPr>
          <w:t>https://en.wikipedia.org/wiki/Electricity_pricing</w:t>
        </w:r>
      </w:hyperlink>
      <w:bookmarkStart w:id="0" w:name="_GoBack"/>
      <w:bookmarkEnd w:id="0"/>
      <w:r w:rsidR="00855DEB">
        <w:t xml:space="preserve">) </w:t>
      </w:r>
      <w:r>
        <w:t>and I transform to gasoline with 50% energetic efficiency. What will be the cost of the fuel?</w:t>
      </w:r>
    </w:p>
    <w:p w:rsidR="008A008A" w:rsidRDefault="008A008A"/>
    <w:p w:rsidR="008A008A" w:rsidRDefault="008A008A">
      <w:r>
        <w:t>1 L is about 10 kWh</w:t>
      </w:r>
      <w:r w:rsidR="00855DEB">
        <w:t xml:space="preserve"> (</w:t>
      </w:r>
      <w:hyperlink r:id="rId5" w:history="1">
        <w:r w:rsidR="00855DEB" w:rsidRPr="003320EE">
          <w:rPr>
            <w:rStyle w:val="Hyperlink"/>
          </w:rPr>
          <w:t>https://en.wikipedia.org/wiki/Gasoline_gallon_equivalent</w:t>
        </w:r>
      </w:hyperlink>
      <w:r w:rsidR="00855DEB">
        <w:t>).</w:t>
      </w:r>
      <w:r>
        <w:t xml:space="preserve"> </w:t>
      </w:r>
    </w:p>
    <w:p w:rsidR="008A008A" w:rsidRDefault="008A008A"/>
    <w:p w:rsidR="008A008A" w:rsidRDefault="008A008A" w:rsidP="00E7492A">
      <w:r>
        <w:t xml:space="preserve">So 1$ per L which is </w:t>
      </w:r>
      <w:r w:rsidR="00E7492A">
        <w:t xml:space="preserve">expensive even in this very high efficiency scenario that does not take any costs of the electrodes etc. </w:t>
      </w:r>
    </w:p>
    <w:p w:rsidR="00E7492A" w:rsidRDefault="00E7492A" w:rsidP="00E7492A"/>
    <w:p w:rsidR="008A008A" w:rsidRDefault="00E7492A">
      <w:r>
        <w:t>To put the price into economical context (where there aren’t very high taxes on gasoline that go to the state and thus not relevant), t</w:t>
      </w:r>
      <w:r w:rsidR="008A008A">
        <w:t>he current average US cost for consumers is about 3$/gal which is less than 1$/L</w:t>
      </w:r>
      <w:r w:rsidR="00855DEB">
        <w:t xml:space="preserve"> (</w:t>
      </w:r>
      <w:hyperlink r:id="rId6" w:history="1">
        <w:r w:rsidR="00855DEB" w:rsidRPr="003320EE">
          <w:rPr>
            <w:rStyle w:val="Hyperlink"/>
          </w:rPr>
          <w:t>https://gasprices.aaa.com/state-gas-price-averages/</w:t>
        </w:r>
      </w:hyperlink>
      <w:r w:rsidR="00855DEB">
        <w:t xml:space="preserve">). </w:t>
      </w:r>
    </w:p>
    <w:p w:rsidR="008A008A" w:rsidRDefault="008A008A"/>
    <w:p w:rsidR="00855DEB" w:rsidRDefault="00855DEB"/>
    <w:sectPr w:rsidR="00855DEB" w:rsidSect="00E96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8A"/>
    <w:rsid w:val="000B4143"/>
    <w:rsid w:val="000F079C"/>
    <w:rsid w:val="002D4818"/>
    <w:rsid w:val="004468BD"/>
    <w:rsid w:val="00855DEB"/>
    <w:rsid w:val="008A008A"/>
    <w:rsid w:val="00D23B9E"/>
    <w:rsid w:val="00E7492A"/>
    <w:rsid w:val="00E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58954"/>
  <w14:defaultImageDpi w14:val="32767"/>
  <w15:chartTrackingRefBased/>
  <w15:docId w15:val="{29E9E3F0-D3E7-AB4C-9309-2FD27C3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5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sprices.aaa.com/state-gas-price-averages/" TargetMode="External"/><Relationship Id="rId5" Type="http://schemas.openxmlformats.org/officeDocument/2006/relationships/hyperlink" Target="https://en.wikipedia.org/wiki/Gasoline_gallon_equivalent" TargetMode="External"/><Relationship Id="rId4" Type="http://schemas.openxmlformats.org/officeDocument/2006/relationships/hyperlink" Target="https://en.wikipedia.org/wiki/Electricity_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Milo</dc:creator>
  <cp:keywords/>
  <dc:description/>
  <cp:lastModifiedBy>Ron Milo</cp:lastModifiedBy>
  <cp:revision>4</cp:revision>
  <dcterms:created xsi:type="dcterms:W3CDTF">2018-10-28T06:22:00Z</dcterms:created>
  <dcterms:modified xsi:type="dcterms:W3CDTF">2018-10-28T06:41:00Z</dcterms:modified>
</cp:coreProperties>
</file>